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76FA3" w14:textId="7A211312" w:rsidR="00BA00AB" w:rsidRDefault="008D5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MEDE</w:t>
      </w:r>
      <w:r>
        <w:rPr>
          <w:rFonts w:ascii="Times New Roman" w:hAnsi="Times New Roman" w:cs="Times New Roman"/>
          <w:sz w:val="24"/>
          <w:szCs w:val="24"/>
        </w:rPr>
        <w:t xml:space="preserve">        (fl.1406)</w:t>
      </w:r>
    </w:p>
    <w:p w14:paraId="61E58E80" w14:textId="3E98B32B" w:rsidR="008D52B2" w:rsidRDefault="008D5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1E5D54" w14:textId="3EEF17CA" w:rsidR="008D52B2" w:rsidRDefault="008D5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7063AB" w14:textId="26365D4D" w:rsidR="008D52B2" w:rsidRDefault="008D5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Crewkerne, Somerset,</w:t>
      </w:r>
    </w:p>
    <w:p w14:paraId="0EA617C3" w14:textId="3BA661A2" w:rsidR="008D52B2" w:rsidRDefault="008D5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Maud Dyneley(q.v.).</w:t>
      </w:r>
    </w:p>
    <w:p w14:paraId="78FC4D34" w14:textId="476A87B9" w:rsidR="008D52B2" w:rsidRDefault="008D5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F389B">
        <w:rPr>
          <w:rFonts w:ascii="Times New Roman" w:hAnsi="Times New Roman" w:cs="Times New Roman"/>
          <w:sz w:val="24"/>
          <w:szCs w:val="24"/>
        </w:rPr>
        <w:t>(www.inquisitionspostmortem.ac.uk  ref. eCIPM 19-50)</w:t>
      </w:r>
    </w:p>
    <w:p w14:paraId="5CE594E7" w14:textId="6E8E53CE" w:rsidR="008D52B2" w:rsidRDefault="008D5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3209A2" w14:textId="4BA8792C" w:rsidR="008D52B2" w:rsidRDefault="008D5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3D675A" w14:textId="738DC3EE" w:rsidR="008D52B2" w:rsidRPr="008D52B2" w:rsidRDefault="008D52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sectPr w:rsidR="008D52B2" w:rsidRPr="008D52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F9638" w14:textId="77777777" w:rsidR="008D52B2" w:rsidRDefault="008D52B2" w:rsidP="009139A6">
      <w:r>
        <w:separator/>
      </w:r>
    </w:p>
  </w:endnote>
  <w:endnote w:type="continuationSeparator" w:id="0">
    <w:p w14:paraId="1AC78B18" w14:textId="77777777" w:rsidR="008D52B2" w:rsidRDefault="008D52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EE8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6A2A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D64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2A572" w14:textId="77777777" w:rsidR="008D52B2" w:rsidRDefault="008D52B2" w:rsidP="009139A6">
      <w:r>
        <w:separator/>
      </w:r>
    </w:p>
  </w:footnote>
  <w:footnote w:type="continuationSeparator" w:id="0">
    <w:p w14:paraId="2CCCB740" w14:textId="77777777" w:rsidR="008D52B2" w:rsidRDefault="008D52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E8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F7D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0C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2B2"/>
    <w:rsid w:val="000666E0"/>
    <w:rsid w:val="002510B7"/>
    <w:rsid w:val="005C130B"/>
    <w:rsid w:val="00826F5C"/>
    <w:rsid w:val="008D52B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B6CE2"/>
  <w15:chartTrackingRefBased/>
  <w15:docId w15:val="{B56D236F-6DA3-4A40-8935-E33EB592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2021-09-07T15:29:00Z</dcterms:created>
  <dcterms:modified xsi:type="dcterms:W3CDTF">2021-09-07T15:32:00Z</dcterms:modified>
</cp:coreProperties>
</file>